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0368219B" w:rsidR="00A715DA" w:rsidRPr="00072066" w:rsidRDefault="00981D0E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45BD3B68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9302FB">
              <w:rPr>
                <w:bCs/>
                <w:sz w:val="24"/>
              </w:rPr>
              <w:t xml:space="preserve">Grupowa Praktyka Lekarza Rodzinnego </w:t>
            </w:r>
            <w:r w:rsidR="004471A7">
              <w:rPr>
                <w:bCs/>
                <w:sz w:val="24"/>
              </w:rPr>
              <w:t xml:space="preserve">sp. j. </w:t>
            </w:r>
            <w:r w:rsidR="009302FB">
              <w:rPr>
                <w:bCs/>
                <w:sz w:val="24"/>
              </w:rPr>
              <w:t xml:space="preserve">Jacław Roykiewicz, Marek </w:t>
            </w:r>
            <w:proofErr w:type="spellStart"/>
            <w:r w:rsidR="009302FB">
              <w:rPr>
                <w:bCs/>
                <w:sz w:val="24"/>
              </w:rPr>
              <w:t>Planer</w:t>
            </w:r>
            <w:proofErr w:type="spellEnd"/>
            <w:r w:rsidR="009302FB">
              <w:rPr>
                <w:bCs/>
                <w:sz w:val="24"/>
              </w:rPr>
              <w:t>, Dariusz Wąsowicz</w:t>
            </w:r>
            <w:r w:rsidR="004471A7">
              <w:rPr>
                <w:bCs/>
                <w:sz w:val="24"/>
              </w:rPr>
              <w:t xml:space="preserve"> 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60C178D1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</w:t>
            </w:r>
            <w:r w:rsidR="0043458A">
              <w:rPr>
                <w:bCs/>
                <w:sz w:val="24"/>
              </w:rPr>
              <w:t xml:space="preserve">aparatu USG wszechstronny w tym </w:t>
            </w:r>
            <w:proofErr w:type="spellStart"/>
            <w:r w:rsidR="0043458A">
              <w:rPr>
                <w:bCs/>
                <w:sz w:val="24"/>
              </w:rPr>
              <w:t>doppler</w:t>
            </w:r>
            <w:proofErr w:type="spellEnd"/>
            <w:r w:rsidR="0043458A">
              <w:rPr>
                <w:bCs/>
                <w:sz w:val="24"/>
              </w:rPr>
              <w:t xml:space="preserve"> z funkcjami </w:t>
            </w:r>
            <w:proofErr w:type="spellStart"/>
            <w:r w:rsidR="0043458A">
              <w:rPr>
                <w:bCs/>
                <w:sz w:val="24"/>
              </w:rPr>
              <w:t>kardio</w:t>
            </w:r>
            <w:proofErr w:type="spellEnd"/>
            <w:r w:rsidR="0043458A">
              <w:rPr>
                <w:bCs/>
                <w:sz w:val="24"/>
              </w:rPr>
              <w:t xml:space="preserve"> i naczyniowymi oraz z funkcją do badania jamy brzusznej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938121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9302FB">
              <w:rPr>
                <w:sz w:val="24"/>
              </w:rPr>
              <w:t>gplrsc@onet.pl</w:t>
            </w:r>
          </w:p>
          <w:p w14:paraId="5F9F4A73" w14:textId="3758DA5B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981D0E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13C1A88F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aparat</w:t>
      </w:r>
      <w:r>
        <w:rPr>
          <w:spacing w:val="-5"/>
        </w:rPr>
        <w:t xml:space="preserve"> </w:t>
      </w:r>
      <w:r w:rsidR="002B04D7">
        <w:t xml:space="preserve">USG wszechstronny, w tym </w:t>
      </w:r>
      <w:proofErr w:type="spellStart"/>
      <w:r w:rsidR="002B04D7">
        <w:t>doppler</w:t>
      </w:r>
      <w:proofErr w:type="spellEnd"/>
      <w:r w:rsidR="002B04D7">
        <w:t xml:space="preserve">, z funkcjami </w:t>
      </w:r>
      <w:proofErr w:type="spellStart"/>
      <w:r w:rsidR="002B04D7">
        <w:t>cardio</w:t>
      </w:r>
      <w:proofErr w:type="spellEnd"/>
      <w:r w:rsidR="002B04D7">
        <w:t xml:space="preserve"> i naczyniowymi oraz funkcją do badania jamy brzusznej</w:t>
      </w:r>
      <w:r>
        <w:rPr>
          <w:spacing w:val="-1"/>
        </w:rPr>
        <w:t xml:space="preserve"> </w:t>
      </w:r>
      <w:r>
        <w:t>spełniający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nowy</w:t>
      </w:r>
      <w:r>
        <w:rPr>
          <w:spacing w:val="-5"/>
          <w:sz w:val="24"/>
        </w:rPr>
        <w:t xml:space="preserve"> </w:t>
      </w:r>
      <w:r>
        <w:rPr>
          <w:sz w:val="24"/>
        </w:rPr>
        <w:t>aparat</w:t>
      </w:r>
      <w:r>
        <w:rPr>
          <w:spacing w:val="-4"/>
          <w:sz w:val="24"/>
        </w:rPr>
        <w:t xml:space="preserve"> </w:t>
      </w:r>
      <w:r>
        <w:rPr>
          <w:sz w:val="24"/>
        </w:rPr>
        <w:t>USG,</w:t>
      </w:r>
      <w:r>
        <w:rPr>
          <w:spacing w:val="-3"/>
          <w:sz w:val="24"/>
        </w:rPr>
        <w:t xml:space="preserve"> </w:t>
      </w:r>
      <w:r>
        <w:rPr>
          <w:sz w:val="24"/>
        </w:rPr>
        <w:t>nieużywany,</w:t>
      </w:r>
      <w:r>
        <w:rPr>
          <w:spacing w:val="-1"/>
          <w:sz w:val="24"/>
        </w:rPr>
        <w:t xml:space="preserve"> </w:t>
      </w:r>
      <w:r>
        <w:rPr>
          <w:sz w:val="24"/>
        </w:rPr>
        <w:t>wolny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fizycznych, </w:t>
      </w:r>
      <w:r>
        <w:rPr>
          <w:sz w:val="24"/>
        </w:rPr>
        <w:lastRenderedPageBreak/>
        <w:t>spełniający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EE5BC5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4471A7" w:rsidRPr="00754ED7">
          <w:rPr>
            <w:rStyle w:val="Hipercze"/>
          </w:rPr>
          <w:t>gplrsc@onet.pl,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29453" w14:textId="77777777" w:rsidR="0097134D" w:rsidRDefault="0097134D">
      <w:r>
        <w:separator/>
      </w:r>
    </w:p>
  </w:endnote>
  <w:endnote w:type="continuationSeparator" w:id="0">
    <w:p w14:paraId="0E79D5FA" w14:textId="77777777" w:rsidR="0097134D" w:rsidRDefault="00971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8AAF0" w14:textId="77777777" w:rsidR="0097134D" w:rsidRDefault="0097134D">
      <w:r>
        <w:separator/>
      </w:r>
    </w:p>
  </w:footnote>
  <w:footnote w:type="continuationSeparator" w:id="0">
    <w:p w14:paraId="7373C17A" w14:textId="77777777" w:rsidR="0097134D" w:rsidRDefault="00971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72066"/>
    <w:rsid w:val="001A38B9"/>
    <w:rsid w:val="001B3557"/>
    <w:rsid w:val="0020048F"/>
    <w:rsid w:val="0025753A"/>
    <w:rsid w:val="002B04D7"/>
    <w:rsid w:val="002E0286"/>
    <w:rsid w:val="003868CF"/>
    <w:rsid w:val="00387927"/>
    <w:rsid w:val="003A7E84"/>
    <w:rsid w:val="003C278C"/>
    <w:rsid w:val="003C695A"/>
    <w:rsid w:val="00424120"/>
    <w:rsid w:val="0043458A"/>
    <w:rsid w:val="004471A7"/>
    <w:rsid w:val="00453039"/>
    <w:rsid w:val="00475A05"/>
    <w:rsid w:val="004C52D7"/>
    <w:rsid w:val="00525395"/>
    <w:rsid w:val="00565458"/>
    <w:rsid w:val="005B5FA0"/>
    <w:rsid w:val="00617D0A"/>
    <w:rsid w:val="006F68D9"/>
    <w:rsid w:val="006F790E"/>
    <w:rsid w:val="00771581"/>
    <w:rsid w:val="007A32EC"/>
    <w:rsid w:val="00821BD9"/>
    <w:rsid w:val="0086253E"/>
    <w:rsid w:val="009302FB"/>
    <w:rsid w:val="00952E6B"/>
    <w:rsid w:val="0097134D"/>
    <w:rsid w:val="00981D0E"/>
    <w:rsid w:val="00990387"/>
    <w:rsid w:val="00992FA4"/>
    <w:rsid w:val="009C1E0A"/>
    <w:rsid w:val="00A545FF"/>
    <w:rsid w:val="00A715DA"/>
    <w:rsid w:val="00AE6D7D"/>
    <w:rsid w:val="00B06B4B"/>
    <w:rsid w:val="00C57142"/>
    <w:rsid w:val="00C959F2"/>
    <w:rsid w:val="00CB4E07"/>
    <w:rsid w:val="00D102D4"/>
    <w:rsid w:val="00D531C2"/>
    <w:rsid w:val="00D81401"/>
    <w:rsid w:val="00E41B31"/>
    <w:rsid w:val="00EA0312"/>
    <w:rsid w:val="00EB0CBC"/>
    <w:rsid w:val="00ED3361"/>
    <w:rsid w:val="00F2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lrsc@onet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739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4</cp:revision>
  <dcterms:created xsi:type="dcterms:W3CDTF">2026-08-06T10:01:00Z</dcterms:created>
  <dcterms:modified xsi:type="dcterms:W3CDTF">2026-08-08T08:29:00Z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